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27B1" w14:textId="77777777" w:rsidR="0052709F" w:rsidRPr="00DE2ECE" w:rsidRDefault="0052709F" w:rsidP="0052709F">
      <w:pPr>
        <w:rPr>
          <w:b/>
          <w:sz w:val="28"/>
          <w:szCs w:val="28"/>
          <w:u w:val="single"/>
        </w:rPr>
      </w:pPr>
      <w:r w:rsidRPr="00DE2ECE">
        <w:rPr>
          <w:b/>
          <w:sz w:val="28"/>
          <w:szCs w:val="28"/>
          <w:u w:val="single"/>
        </w:rPr>
        <w:t>BAOMS Educational Activity Report:</w:t>
      </w:r>
    </w:p>
    <w:p w14:paraId="524885D2" w14:textId="77777777" w:rsidR="0052709F" w:rsidRDefault="0052709F" w:rsidP="0052709F"/>
    <w:p w14:paraId="43429EEF" w14:textId="4899B339" w:rsidR="0052709F" w:rsidRDefault="0052709F" w:rsidP="0052709F">
      <w:pPr>
        <w:rPr>
          <w:b/>
        </w:rPr>
      </w:pPr>
      <w:r>
        <w:rPr>
          <w:b/>
        </w:rPr>
        <w:t xml:space="preserve">Event: </w:t>
      </w:r>
      <w:r w:rsidRPr="005247C8">
        <w:t>Facial fracture plating workshop at the</w:t>
      </w:r>
      <w:r>
        <w:rPr>
          <w:b/>
        </w:rPr>
        <w:t xml:space="preserve"> </w:t>
      </w:r>
      <w:r w:rsidR="00DE2ECE">
        <w:t xml:space="preserve">UCL Surgical Society’s </w:t>
      </w:r>
      <w:r>
        <w:t>International Undergraduate and Foundation</w:t>
      </w:r>
      <w:r w:rsidR="00DE2ECE">
        <w:t xml:space="preserve"> Surgery Conference 2019.</w:t>
      </w:r>
      <w:r>
        <w:t xml:space="preserve"> </w:t>
      </w:r>
    </w:p>
    <w:p w14:paraId="6DD801E6" w14:textId="77777777" w:rsidR="0052709F" w:rsidRDefault="0052709F" w:rsidP="0052709F">
      <w:pPr>
        <w:rPr>
          <w:b/>
        </w:rPr>
      </w:pPr>
    </w:p>
    <w:p w14:paraId="12CDD4E9" w14:textId="77777777" w:rsidR="0052709F" w:rsidRDefault="0052709F" w:rsidP="0052709F">
      <w:r w:rsidRPr="00020025">
        <w:rPr>
          <w:b/>
        </w:rPr>
        <w:t>Location:</w:t>
      </w:r>
      <w:r>
        <w:t xml:space="preserve"> University College London</w:t>
      </w:r>
    </w:p>
    <w:p w14:paraId="7D6DA7F6" w14:textId="77777777" w:rsidR="0052709F" w:rsidRDefault="0052709F" w:rsidP="0052709F"/>
    <w:p w14:paraId="72D186D8" w14:textId="77777777" w:rsidR="0052709F" w:rsidRDefault="0052709F" w:rsidP="0052709F">
      <w:r w:rsidRPr="00020025">
        <w:rPr>
          <w:b/>
        </w:rPr>
        <w:t>Date:</w:t>
      </w:r>
      <w:r>
        <w:t xml:space="preserve"> Saturday 19</w:t>
      </w:r>
      <w:r w:rsidRPr="00020025">
        <w:rPr>
          <w:vertAlign w:val="superscript"/>
        </w:rPr>
        <w:t>th</w:t>
      </w:r>
      <w:r>
        <w:t xml:space="preserve"> January 2019</w:t>
      </w:r>
    </w:p>
    <w:p w14:paraId="6B2EFDAF" w14:textId="77777777" w:rsidR="0052709F" w:rsidRDefault="0052709F" w:rsidP="0052709F"/>
    <w:p w14:paraId="04C70E1A" w14:textId="77777777" w:rsidR="0052709F" w:rsidRDefault="0052709F" w:rsidP="0052709F">
      <w:r w:rsidRPr="00020025">
        <w:rPr>
          <w:b/>
        </w:rPr>
        <w:t>Organizer:</w:t>
      </w:r>
      <w:r>
        <w:t xml:space="preserve"> </w:t>
      </w:r>
      <w:proofErr w:type="spellStart"/>
      <w:r>
        <w:t>Mr</w:t>
      </w:r>
      <w:proofErr w:type="spellEnd"/>
      <w:r>
        <w:t xml:space="preserve"> Arpan Tahim (OMFS ST5), </w:t>
      </w:r>
      <w:proofErr w:type="spellStart"/>
      <w:r>
        <w:t>Mr</w:t>
      </w:r>
      <w:proofErr w:type="spellEnd"/>
      <w:r>
        <w:t xml:space="preserve"> </w:t>
      </w:r>
      <w:r w:rsidR="005247C8">
        <w:t xml:space="preserve">Zaid </w:t>
      </w:r>
      <w:proofErr w:type="spellStart"/>
      <w:r w:rsidR="005247C8">
        <w:t>Sadiq</w:t>
      </w:r>
      <w:proofErr w:type="spellEnd"/>
      <w:r w:rsidR="005247C8">
        <w:t xml:space="preserve"> (</w:t>
      </w:r>
      <w:r>
        <w:t>OMFS</w:t>
      </w:r>
      <w:r w:rsidR="005247C8">
        <w:t xml:space="preserve"> Consultant, UCH</w:t>
      </w:r>
      <w:r>
        <w:t>)</w:t>
      </w:r>
    </w:p>
    <w:p w14:paraId="6374A1BB" w14:textId="77777777" w:rsidR="0052709F" w:rsidRDefault="0052709F" w:rsidP="0052709F"/>
    <w:p w14:paraId="0C6D7C2C" w14:textId="6AAF3200" w:rsidR="0052709F" w:rsidRDefault="0052709F" w:rsidP="0052709F">
      <w:r w:rsidRPr="00020025">
        <w:rPr>
          <w:b/>
        </w:rPr>
        <w:t>Attendees:</w:t>
      </w:r>
      <w:r>
        <w:t xml:space="preserve"> </w:t>
      </w:r>
      <w:r w:rsidR="005247C8">
        <w:t xml:space="preserve">52 medical students from a variety of UK and European medical schools, with a faculty </w:t>
      </w:r>
      <w:r w:rsidR="00333172">
        <w:t xml:space="preserve">of </w:t>
      </w:r>
      <w:r w:rsidR="00D73C8D">
        <w:t>10</w:t>
      </w:r>
      <w:r w:rsidR="005247C8">
        <w:t xml:space="preserve"> OMFS trainees.</w:t>
      </w:r>
    </w:p>
    <w:p w14:paraId="5F41536A" w14:textId="77777777" w:rsidR="00496A93" w:rsidRDefault="00496A93"/>
    <w:p w14:paraId="6829E285" w14:textId="77777777" w:rsidR="005247C8" w:rsidRDefault="005247C8"/>
    <w:p w14:paraId="29E4006E" w14:textId="77777777" w:rsidR="005247C8" w:rsidRDefault="005247C8">
      <w:bookmarkStart w:id="0" w:name="_GoBack"/>
      <w:bookmarkEnd w:id="0"/>
    </w:p>
    <w:p w14:paraId="2AF135F5" w14:textId="57112D67" w:rsidR="005247C8" w:rsidRDefault="005247C8" w:rsidP="005247C8">
      <w:r>
        <w:t xml:space="preserve">We would like to thank BAOMS </w:t>
      </w:r>
      <w:r w:rsidR="00333172">
        <w:t>for supporting this event. It</w:t>
      </w:r>
      <w:r>
        <w:t xml:space="preserve"> was run as part of a large medical undergraduate conference, for medical students who are interested in pursuing careers in surgery</w:t>
      </w:r>
      <w:r w:rsidR="00333172">
        <w:t>. The conference</w:t>
      </w:r>
      <w:r w:rsidR="00AD1163">
        <w:t xml:space="preserve"> offered </w:t>
      </w:r>
      <w:r>
        <w:t>a series of specialty-based lectures and practical workshops, of which our OMFS plating course was one. The aim of our workshop was to provide this group of early years trainees with an exposure to OMFS, which historically has been poorly represented in the medical school curriculum. Through it, we hoped to introduce OMFS to medical undergraduates in a thoughtful, interactive and enjoyable way, offering some early insights into the specialty, while motivating delegates to further consider it as a potential future career.</w:t>
      </w:r>
    </w:p>
    <w:p w14:paraId="02AFC21D" w14:textId="77777777" w:rsidR="005247C8" w:rsidRDefault="005247C8"/>
    <w:p w14:paraId="2BB6784D" w14:textId="7433AA32" w:rsidR="000D464D" w:rsidRDefault="005247C8">
      <w:r>
        <w:t xml:space="preserve">We ran three workshops through the day, each lasting approximately one hour. Between 15 and 20 delegates attended each one. After a brief introduction </w:t>
      </w:r>
      <w:r w:rsidR="000D464D">
        <w:t xml:space="preserve">to </w:t>
      </w:r>
      <w:r>
        <w:t xml:space="preserve">the specialty, delegates had the opportunity to handle, manipulate and secure various midface and mandibular </w:t>
      </w:r>
      <w:r w:rsidR="00333172">
        <w:t>mini</w:t>
      </w:r>
      <w:r w:rsidR="00D0361C">
        <w:t>-</w:t>
      </w:r>
      <w:r>
        <w:t>plates</w:t>
      </w:r>
      <w:r w:rsidR="00D0361C">
        <w:t xml:space="preserve"> on skull models</w:t>
      </w:r>
      <w:r>
        <w:t xml:space="preserve"> </w:t>
      </w:r>
      <w:r w:rsidR="00333172">
        <w:t>and were introduced</w:t>
      </w:r>
      <w:r>
        <w:t xml:space="preserve"> to the concept of </w:t>
      </w:r>
      <w:r w:rsidR="00D0361C">
        <w:t>IMF</w:t>
      </w:r>
      <w:r>
        <w:t xml:space="preserve">. The low student to faculty ratio gave them in-depth support, while also providing the faculty with important opportunities to practice their own </w:t>
      </w:r>
      <w:r w:rsidR="000D464D">
        <w:t>teaching skills.</w:t>
      </w:r>
    </w:p>
    <w:p w14:paraId="1231EA6F" w14:textId="77777777" w:rsidR="005247C8" w:rsidRDefault="005247C8"/>
    <w:p w14:paraId="1FFB613E" w14:textId="311FC13F" w:rsidR="000D464D" w:rsidRDefault="00AD1163">
      <w:r>
        <w:t>Our delegate feedback showed that this was the first exposure to OMFS for over 80% of attendees. They greatly enjoyed engaging with the practical hands-on elements of the wo</w:t>
      </w:r>
      <w:r w:rsidR="00D0361C">
        <w:t>rkshop, and felt well supported</w:t>
      </w:r>
      <w:r>
        <w:t xml:space="preserve"> by the enthusiastic faculty. Encouragingly 90% of the delegates felt more interested in learning about OMFS as a potential career after attending the workshop.</w:t>
      </w:r>
    </w:p>
    <w:p w14:paraId="09CE54DA" w14:textId="77777777" w:rsidR="00AD1163" w:rsidRDefault="00AD1163"/>
    <w:p w14:paraId="4B99F40E" w14:textId="77777777" w:rsidR="00AD1163" w:rsidRDefault="00AD1163">
      <w:r>
        <w:t>We feel this indicates that undergraduate medical students respond well to these practical workshops and they may represent an important future avenue to improve specialty exposure in this group of trainees. Once again, we are extremely thankful to BAOMS for their support.</w:t>
      </w:r>
    </w:p>
    <w:sectPr w:rsidR="00AD1163" w:rsidSect="00D869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9A"/>
    <w:rsid w:val="000259F2"/>
    <w:rsid w:val="000A399A"/>
    <w:rsid w:val="000D464D"/>
    <w:rsid w:val="00165A9B"/>
    <w:rsid w:val="001C3984"/>
    <w:rsid w:val="00256D46"/>
    <w:rsid w:val="00316D9F"/>
    <w:rsid w:val="00333172"/>
    <w:rsid w:val="003A248C"/>
    <w:rsid w:val="00415E63"/>
    <w:rsid w:val="00461B9E"/>
    <w:rsid w:val="00496A93"/>
    <w:rsid w:val="004A4F0D"/>
    <w:rsid w:val="004B0C4D"/>
    <w:rsid w:val="004C1DDF"/>
    <w:rsid w:val="004E1DC7"/>
    <w:rsid w:val="005115CB"/>
    <w:rsid w:val="00521B3F"/>
    <w:rsid w:val="005247C8"/>
    <w:rsid w:val="0052709F"/>
    <w:rsid w:val="006063B0"/>
    <w:rsid w:val="00624EE9"/>
    <w:rsid w:val="006A6858"/>
    <w:rsid w:val="00724197"/>
    <w:rsid w:val="00725F2A"/>
    <w:rsid w:val="00785651"/>
    <w:rsid w:val="009340B3"/>
    <w:rsid w:val="009F7471"/>
    <w:rsid w:val="00A30B73"/>
    <w:rsid w:val="00A449F9"/>
    <w:rsid w:val="00A66C77"/>
    <w:rsid w:val="00AB4616"/>
    <w:rsid w:val="00AD1163"/>
    <w:rsid w:val="00B973E7"/>
    <w:rsid w:val="00C345C4"/>
    <w:rsid w:val="00C86590"/>
    <w:rsid w:val="00D0361C"/>
    <w:rsid w:val="00D40282"/>
    <w:rsid w:val="00D73C8D"/>
    <w:rsid w:val="00D869F6"/>
    <w:rsid w:val="00DE2ECE"/>
    <w:rsid w:val="00E31203"/>
    <w:rsid w:val="00E8462B"/>
    <w:rsid w:val="00F0713F"/>
    <w:rsid w:val="00F25789"/>
    <w:rsid w:val="00FA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D828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09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346</Words>
  <Characters>1978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Tahim, Arpan</dc:creator>
  <cp:keywords/>
  <dc:description/>
  <cp:lastModifiedBy>Tahim, Arpan</cp:lastModifiedBy>
  <cp:revision>4</cp:revision>
  <dcterms:created xsi:type="dcterms:W3CDTF">2019-01-27T15:49:00Z</dcterms:created>
  <dcterms:modified xsi:type="dcterms:W3CDTF">2019-01-29T15:28:00Z</dcterms:modified>
</cp:coreProperties>
</file>